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39" w:rsidRPr="00B92439" w:rsidRDefault="00B92439" w:rsidP="001A0BB5">
      <w:pPr>
        <w:rPr>
          <w:b/>
          <w:sz w:val="32"/>
          <w:szCs w:val="32"/>
        </w:rPr>
      </w:pPr>
      <w:r w:rsidRPr="00B92439">
        <w:rPr>
          <w:b/>
          <w:sz w:val="32"/>
          <w:szCs w:val="32"/>
        </w:rPr>
        <w:t xml:space="preserve">Articles disponibles dans EUROPRESSE </w:t>
      </w:r>
      <w:r w:rsidR="001A0BB5" w:rsidRPr="00B92439">
        <w:rPr>
          <w:b/>
          <w:sz w:val="32"/>
          <w:szCs w:val="32"/>
        </w:rPr>
        <w:t xml:space="preserve"> 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sz w:val="28"/>
          <w:szCs w:val="28"/>
        </w:rPr>
        <w:t>Rebière</w:t>
      </w:r>
      <w:proofErr w:type="spellEnd"/>
      <w:r w:rsidRPr="006371FB">
        <w:rPr>
          <w:sz w:val="28"/>
          <w:szCs w:val="28"/>
        </w:rPr>
        <w:t xml:space="preserve"> Thérèse Lebon Isabelle</w:t>
      </w:r>
      <w:r>
        <w:rPr>
          <w:b/>
          <w:i/>
          <w:sz w:val="28"/>
          <w:szCs w:val="28"/>
        </w:rPr>
        <w:t xml:space="preserve">, </w:t>
      </w:r>
      <w:r w:rsidR="001A0BB5" w:rsidRPr="00B92439">
        <w:rPr>
          <w:b/>
          <w:i/>
          <w:sz w:val="28"/>
          <w:szCs w:val="28"/>
        </w:rPr>
        <w:t xml:space="preserve">Le bilan économique des années </w:t>
      </w:r>
      <w:proofErr w:type="spellStart"/>
      <w:r w:rsidR="001A0BB5" w:rsidRPr="00B92439">
        <w:rPr>
          <w:b/>
          <w:i/>
          <w:sz w:val="28"/>
          <w:szCs w:val="28"/>
        </w:rPr>
        <w:t>Trump</w:t>
      </w:r>
      <w:proofErr w:type="spellEnd"/>
      <w:r w:rsidR="001A0BB5" w:rsidRPr="00B92439">
        <w:rPr>
          <w:sz w:val="28"/>
          <w:szCs w:val="28"/>
        </w:rPr>
        <w:t>, In :</w:t>
      </w:r>
      <w:r w:rsidR="00B92439" w:rsidRPr="00B92439">
        <w:rPr>
          <w:sz w:val="28"/>
          <w:szCs w:val="28"/>
        </w:rPr>
        <w:t xml:space="preserve"> </w:t>
      </w:r>
      <w:r w:rsidR="001A0BB5" w:rsidRPr="00B92439">
        <w:rPr>
          <w:sz w:val="28"/>
          <w:szCs w:val="28"/>
        </w:rPr>
        <w:t xml:space="preserve">La Tribune, 23 octobre 2020 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Lauret</w:t>
      </w:r>
      <w:proofErr w:type="spellEnd"/>
      <w:r>
        <w:rPr>
          <w:sz w:val="28"/>
          <w:szCs w:val="28"/>
        </w:rPr>
        <w:t xml:space="preserve"> Henri, </w:t>
      </w:r>
      <w:proofErr w:type="spellStart"/>
      <w:r w:rsidR="001A0BB5" w:rsidRPr="006371FB">
        <w:rPr>
          <w:b/>
          <w:i/>
          <w:sz w:val="28"/>
          <w:szCs w:val="28"/>
        </w:rPr>
        <w:t>Trump</w:t>
      </w:r>
      <w:proofErr w:type="spellEnd"/>
      <w:r w:rsidR="001A0BB5" w:rsidRPr="006371FB">
        <w:rPr>
          <w:b/>
          <w:i/>
          <w:sz w:val="28"/>
          <w:szCs w:val="28"/>
        </w:rPr>
        <w:t xml:space="preserve"> </w:t>
      </w:r>
      <w:r w:rsidR="001A0BB5" w:rsidRPr="00B92439">
        <w:rPr>
          <w:sz w:val="28"/>
          <w:szCs w:val="28"/>
        </w:rPr>
        <w:t xml:space="preserve">: </w:t>
      </w:r>
      <w:r w:rsidR="001A0BB5" w:rsidRPr="00B92439">
        <w:rPr>
          <w:b/>
          <w:i/>
          <w:sz w:val="28"/>
          <w:szCs w:val="28"/>
        </w:rPr>
        <w:t xml:space="preserve">un bilan économique percuté par la </w:t>
      </w:r>
      <w:proofErr w:type="spellStart"/>
      <w:r w:rsidR="001A0BB5" w:rsidRPr="00B92439">
        <w:rPr>
          <w:b/>
          <w:i/>
          <w:sz w:val="28"/>
          <w:szCs w:val="28"/>
        </w:rPr>
        <w:t>covid</w:t>
      </w:r>
      <w:proofErr w:type="spellEnd"/>
      <w:r w:rsidR="001A0BB5" w:rsidRPr="00B92439">
        <w:rPr>
          <w:b/>
          <w:i/>
          <w:sz w:val="28"/>
          <w:szCs w:val="28"/>
        </w:rPr>
        <w:t xml:space="preserve"> ... </w:t>
      </w:r>
      <w:r w:rsidR="001A0BB5" w:rsidRPr="00B92439">
        <w:rPr>
          <w:sz w:val="28"/>
          <w:szCs w:val="28"/>
        </w:rPr>
        <w:t xml:space="preserve">In : Le </w:t>
      </w:r>
      <w:proofErr w:type="spellStart"/>
      <w:r w:rsidR="001A0BB5" w:rsidRPr="00B92439">
        <w:rPr>
          <w:sz w:val="28"/>
          <w:szCs w:val="28"/>
        </w:rPr>
        <w:t>Télégrammne</w:t>
      </w:r>
      <w:proofErr w:type="spellEnd"/>
      <w:r w:rsidR="001A0BB5" w:rsidRPr="00B92439">
        <w:rPr>
          <w:sz w:val="28"/>
          <w:szCs w:val="28"/>
        </w:rPr>
        <w:t>, 31 octobre 2020</w:t>
      </w:r>
    </w:p>
    <w:p w:rsidR="001A0BB5" w:rsidRPr="00B92439" w:rsidRDefault="00B92439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92439">
        <w:rPr>
          <w:sz w:val="28"/>
          <w:szCs w:val="28"/>
        </w:rPr>
        <w:t>Pisani Florence,</w:t>
      </w:r>
      <w:r w:rsidR="001A0BB5" w:rsidRPr="00B92439">
        <w:rPr>
          <w:sz w:val="28"/>
          <w:szCs w:val="28"/>
        </w:rPr>
        <w:t xml:space="preserve"> </w:t>
      </w:r>
      <w:r w:rsidR="001A0BB5" w:rsidRPr="00B92439">
        <w:rPr>
          <w:b/>
          <w:i/>
          <w:sz w:val="28"/>
          <w:szCs w:val="28"/>
        </w:rPr>
        <w:t xml:space="preserve">Le bilan économique de Donald </w:t>
      </w:r>
      <w:proofErr w:type="spellStart"/>
      <w:r w:rsidR="001A0BB5" w:rsidRPr="00B92439">
        <w:rPr>
          <w:b/>
          <w:i/>
          <w:sz w:val="28"/>
          <w:szCs w:val="28"/>
        </w:rPr>
        <w:t>Trump</w:t>
      </w:r>
      <w:proofErr w:type="spellEnd"/>
      <w:r w:rsidR="001A0BB5" w:rsidRPr="00B92439">
        <w:rPr>
          <w:b/>
          <w:i/>
          <w:sz w:val="28"/>
          <w:szCs w:val="28"/>
        </w:rPr>
        <w:t xml:space="preserve"> est une illusion</w:t>
      </w:r>
      <w:r w:rsidR="001A0BB5" w:rsidRPr="00B92439">
        <w:rPr>
          <w:sz w:val="28"/>
          <w:szCs w:val="28"/>
        </w:rPr>
        <w:t>, In : L’AGEFI Hebdo, 5 novembre 2020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sz w:val="28"/>
          <w:szCs w:val="28"/>
        </w:rPr>
        <w:t>Rebière</w:t>
      </w:r>
      <w:proofErr w:type="spellEnd"/>
      <w:r w:rsidRPr="006371FB">
        <w:rPr>
          <w:sz w:val="28"/>
          <w:szCs w:val="28"/>
        </w:rPr>
        <w:t xml:space="preserve"> Thérèse Lebon </w:t>
      </w:r>
      <w:proofErr w:type="gramStart"/>
      <w:r w:rsidRPr="006371FB">
        <w:rPr>
          <w:sz w:val="28"/>
          <w:szCs w:val="28"/>
        </w:rPr>
        <w:t>Isabelle</w:t>
      </w:r>
      <w:r w:rsidRPr="00B924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r w:rsidR="001A0BB5" w:rsidRPr="00B92439">
        <w:rPr>
          <w:b/>
          <w:i/>
          <w:sz w:val="28"/>
          <w:szCs w:val="28"/>
        </w:rPr>
        <w:t>Le</w:t>
      </w:r>
      <w:proofErr w:type="gramEnd"/>
      <w:r w:rsidR="001A0BB5" w:rsidRPr="00B92439">
        <w:rPr>
          <w:b/>
          <w:i/>
          <w:sz w:val="28"/>
          <w:szCs w:val="28"/>
        </w:rPr>
        <w:t xml:space="preserve"> bilan économique des années TRUMP</w:t>
      </w:r>
      <w:r w:rsidR="001A0BB5" w:rsidRPr="00B92439">
        <w:rPr>
          <w:sz w:val="28"/>
          <w:szCs w:val="28"/>
        </w:rPr>
        <w:t>, In : La tribune , 22 octobre 2020</w:t>
      </w:r>
    </w:p>
    <w:p w:rsidR="001A0BB5" w:rsidRPr="00B92439" w:rsidRDefault="001A0BB5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92439">
        <w:rPr>
          <w:b/>
          <w:i/>
          <w:sz w:val="28"/>
          <w:szCs w:val="28"/>
        </w:rPr>
        <w:t xml:space="preserve">Le bilan économique de </w:t>
      </w:r>
      <w:proofErr w:type="spellStart"/>
      <w:r w:rsidRPr="00B92439">
        <w:rPr>
          <w:b/>
          <w:i/>
          <w:sz w:val="28"/>
          <w:szCs w:val="28"/>
        </w:rPr>
        <w:t>Trump</w:t>
      </w:r>
      <w:proofErr w:type="spellEnd"/>
      <w:r w:rsidRPr="00B92439">
        <w:rPr>
          <w:b/>
          <w:i/>
          <w:sz w:val="28"/>
          <w:szCs w:val="28"/>
        </w:rPr>
        <w:t xml:space="preserve"> anéanti par le </w:t>
      </w:r>
      <w:proofErr w:type="spellStart"/>
      <w:proofErr w:type="gramStart"/>
      <w:r w:rsidRPr="00B92439">
        <w:rPr>
          <w:b/>
          <w:i/>
          <w:sz w:val="28"/>
          <w:szCs w:val="28"/>
        </w:rPr>
        <w:t>Covid</w:t>
      </w:r>
      <w:proofErr w:type="spellEnd"/>
      <w:r w:rsidRPr="00B92439">
        <w:rPr>
          <w:sz w:val="28"/>
          <w:szCs w:val="28"/>
        </w:rPr>
        <w:t xml:space="preserve"> </w:t>
      </w:r>
      <w:r w:rsidR="00EE1A5C" w:rsidRPr="00B92439">
        <w:rPr>
          <w:sz w:val="28"/>
          <w:szCs w:val="28"/>
        </w:rPr>
        <w:t>,</w:t>
      </w:r>
      <w:proofErr w:type="gramEnd"/>
      <w:r w:rsidR="00EE1A5C" w:rsidRPr="00B92439">
        <w:rPr>
          <w:sz w:val="28"/>
          <w:szCs w:val="28"/>
        </w:rPr>
        <w:t xml:space="preserve"> In : Le Monde,13 octobre 2020</w:t>
      </w:r>
    </w:p>
    <w:p w:rsidR="00EE1A5C" w:rsidRPr="00B92439" w:rsidRDefault="001A0BB5" w:rsidP="001A0BB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92439">
        <w:rPr>
          <w:sz w:val="28"/>
          <w:szCs w:val="28"/>
        </w:rPr>
        <w:t xml:space="preserve">Christopher Caldwell : </w:t>
      </w:r>
      <w:r w:rsidRPr="00B92439">
        <w:rPr>
          <w:b/>
          <w:i/>
          <w:sz w:val="28"/>
          <w:szCs w:val="28"/>
        </w:rPr>
        <w:t xml:space="preserve">« Le bilan de </w:t>
      </w:r>
      <w:proofErr w:type="spellStart"/>
      <w:r w:rsidRPr="00B92439">
        <w:rPr>
          <w:b/>
          <w:i/>
          <w:sz w:val="28"/>
          <w:szCs w:val="28"/>
        </w:rPr>
        <w:t>Trump</w:t>
      </w:r>
      <w:proofErr w:type="spellEnd"/>
      <w:r w:rsidRPr="00B92439">
        <w:rPr>
          <w:b/>
          <w:i/>
          <w:sz w:val="28"/>
          <w:szCs w:val="28"/>
        </w:rPr>
        <w:t xml:space="preserve"> a été, à bien des égards, impressionnant</w:t>
      </w:r>
      <w:r w:rsidR="00EE1A5C" w:rsidRPr="00B92439">
        <w:rPr>
          <w:b/>
          <w:i/>
          <w:sz w:val="28"/>
          <w:szCs w:val="28"/>
        </w:rPr>
        <w:t> </w:t>
      </w:r>
      <w:proofErr w:type="gramStart"/>
      <w:r w:rsidR="00EE1A5C" w:rsidRPr="00B92439">
        <w:rPr>
          <w:b/>
          <w:i/>
          <w:sz w:val="28"/>
          <w:szCs w:val="28"/>
        </w:rPr>
        <w:t>»</w:t>
      </w:r>
      <w:r w:rsidRPr="00B92439">
        <w:rPr>
          <w:sz w:val="28"/>
          <w:szCs w:val="28"/>
        </w:rPr>
        <w:t xml:space="preserve"> </w:t>
      </w:r>
      <w:r w:rsidR="00EE1A5C" w:rsidRPr="00B92439">
        <w:rPr>
          <w:sz w:val="28"/>
          <w:szCs w:val="28"/>
        </w:rPr>
        <w:t xml:space="preserve"> In</w:t>
      </w:r>
      <w:proofErr w:type="gramEnd"/>
      <w:r w:rsidR="00EE1A5C" w:rsidRPr="00B92439">
        <w:rPr>
          <w:sz w:val="28"/>
          <w:szCs w:val="28"/>
        </w:rPr>
        <w:t> :Le Figaro, 07 novembre 2020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rFonts w:cstheme="minorHAnsi"/>
          <w:color w:val="333333"/>
          <w:sz w:val="28"/>
          <w:szCs w:val="28"/>
          <w:shd w:val="clear" w:color="auto" w:fill="F8F9FB"/>
        </w:rPr>
        <w:t>Bohineust</w:t>
      </w:r>
      <w:proofErr w:type="spellEnd"/>
      <w:r w:rsidRPr="006371FB">
        <w:rPr>
          <w:rFonts w:cstheme="minorHAnsi"/>
          <w:color w:val="333333"/>
          <w:sz w:val="28"/>
          <w:szCs w:val="28"/>
          <w:shd w:val="clear" w:color="auto" w:fill="F8F9FB"/>
        </w:rPr>
        <w:t>, Armelle</w:t>
      </w:r>
      <w:r>
        <w:rPr>
          <w:b/>
          <w:i/>
          <w:sz w:val="28"/>
          <w:szCs w:val="28"/>
        </w:rPr>
        <w:t>,</w:t>
      </w:r>
      <w:r w:rsidRPr="00B92439">
        <w:rPr>
          <w:b/>
          <w:i/>
          <w:sz w:val="28"/>
          <w:szCs w:val="28"/>
        </w:rPr>
        <w:t xml:space="preserve"> </w:t>
      </w:r>
      <w:r w:rsidR="001A0BB5" w:rsidRPr="00B92439">
        <w:rPr>
          <w:b/>
          <w:i/>
          <w:sz w:val="28"/>
          <w:szCs w:val="28"/>
        </w:rPr>
        <w:t>Un bilan économique plu</w:t>
      </w:r>
      <w:r w:rsidR="00EE1A5C" w:rsidRPr="00B92439">
        <w:rPr>
          <w:b/>
          <w:i/>
          <w:sz w:val="28"/>
          <w:szCs w:val="28"/>
        </w:rPr>
        <w:t>tôt flatteur pour le sortant</w:t>
      </w:r>
      <w:r w:rsidR="00EE1A5C" w:rsidRPr="00B92439">
        <w:rPr>
          <w:sz w:val="28"/>
          <w:szCs w:val="28"/>
        </w:rPr>
        <w:t>. In : Le Figaro, 21 octobre 2020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sz w:val="28"/>
          <w:szCs w:val="28"/>
        </w:rPr>
        <w:t>Rauline</w:t>
      </w:r>
      <w:proofErr w:type="spellEnd"/>
      <w:r w:rsidRPr="006371FB">
        <w:rPr>
          <w:sz w:val="28"/>
          <w:szCs w:val="28"/>
        </w:rPr>
        <w:t xml:space="preserve"> Nicolas</w:t>
      </w:r>
      <w:r>
        <w:rPr>
          <w:b/>
          <w:i/>
          <w:sz w:val="28"/>
          <w:szCs w:val="28"/>
        </w:rPr>
        <w:t xml:space="preserve">, </w:t>
      </w:r>
      <w:r w:rsidR="001A0BB5" w:rsidRPr="00B92439">
        <w:rPr>
          <w:b/>
          <w:i/>
          <w:sz w:val="28"/>
          <w:szCs w:val="28"/>
        </w:rPr>
        <w:t xml:space="preserve">Présidentielle américaine : le bilan économique de </w:t>
      </w:r>
      <w:proofErr w:type="spellStart"/>
      <w:r w:rsidR="001A0BB5" w:rsidRPr="00B92439">
        <w:rPr>
          <w:b/>
          <w:i/>
          <w:sz w:val="28"/>
          <w:szCs w:val="28"/>
        </w:rPr>
        <w:t>Trump</w:t>
      </w:r>
      <w:proofErr w:type="spellEnd"/>
      <w:r w:rsidR="001A0BB5" w:rsidRPr="00B92439">
        <w:rPr>
          <w:b/>
          <w:i/>
          <w:sz w:val="28"/>
          <w:szCs w:val="28"/>
        </w:rPr>
        <w:t xml:space="preserve"> percuté par le </w:t>
      </w:r>
      <w:proofErr w:type="spellStart"/>
      <w:proofErr w:type="gramStart"/>
      <w:r w:rsidR="001A0BB5" w:rsidRPr="00B92439">
        <w:rPr>
          <w:b/>
          <w:i/>
          <w:sz w:val="28"/>
          <w:szCs w:val="28"/>
        </w:rPr>
        <w:t>Covid</w:t>
      </w:r>
      <w:proofErr w:type="spellEnd"/>
      <w:r w:rsidR="001A0BB5" w:rsidRPr="00B92439">
        <w:rPr>
          <w:sz w:val="28"/>
          <w:szCs w:val="28"/>
        </w:rPr>
        <w:t xml:space="preserve"> </w:t>
      </w:r>
      <w:r w:rsidR="00EE1A5C" w:rsidRPr="00B92439">
        <w:rPr>
          <w:sz w:val="28"/>
          <w:szCs w:val="28"/>
        </w:rPr>
        <w:t xml:space="preserve"> In</w:t>
      </w:r>
      <w:proofErr w:type="gramEnd"/>
      <w:r w:rsidR="00EE1A5C" w:rsidRPr="00B92439">
        <w:rPr>
          <w:sz w:val="28"/>
          <w:szCs w:val="28"/>
        </w:rPr>
        <w:t> : Les échos ‘ Site Web) ,25 octobre 2020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371FB">
        <w:rPr>
          <w:sz w:val="28"/>
          <w:szCs w:val="28"/>
        </w:rPr>
        <w:t xml:space="preserve">Normand </w:t>
      </w:r>
      <w:proofErr w:type="spellStart"/>
      <w:proofErr w:type="gramStart"/>
      <w:r w:rsidRPr="006371FB">
        <w:rPr>
          <w:sz w:val="28"/>
          <w:szCs w:val="28"/>
        </w:rPr>
        <w:t>Grégoire</w:t>
      </w:r>
      <w:r>
        <w:rPr>
          <w:b/>
          <w:i/>
          <w:sz w:val="28"/>
          <w:szCs w:val="28"/>
        </w:rPr>
        <w:t>,</w:t>
      </w:r>
      <w:r w:rsidR="001A0BB5" w:rsidRPr="00B92439">
        <w:rPr>
          <w:b/>
          <w:i/>
          <w:sz w:val="28"/>
          <w:szCs w:val="28"/>
        </w:rPr>
        <w:t>La</w:t>
      </w:r>
      <w:proofErr w:type="spellEnd"/>
      <w:proofErr w:type="gramEnd"/>
      <w:r w:rsidR="001A0BB5" w:rsidRPr="00B92439">
        <w:rPr>
          <w:b/>
          <w:i/>
          <w:sz w:val="28"/>
          <w:szCs w:val="28"/>
        </w:rPr>
        <w:t xml:space="preserve"> pandémie a anéanti l'héritage économique de Donald </w:t>
      </w:r>
      <w:proofErr w:type="spellStart"/>
      <w:r w:rsidR="001A0BB5" w:rsidRPr="00B92439">
        <w:rPr>
          <w:b/>
          <w:i/>
          <w:sz w:val="28"/>
          <w:szCs w:val="28"/>
        </w:rPr>
        <w:t>Trump</w:t>
      </w:r>
      <w:proofErr w:type="spellEnd"/>
      <w:r w:rsidR="00EE1A5C" w:rsidRPr="00B92439">
        <w:rPr>
          <w:sz w:val="28"/>
          <w:szCs w:val="28"/>
        </w:rPr>
        <w:t>.</w:t>
      </w:r>
      <w:r w:rsidR="001A0BB5" w:rsidRPr="00B92439">
        <w:rPr>
          <w:sz w:val="28"/>
          <w:szCs w:val="28"/>
        </w:rPr>
        <w:t xml:space="preserve"> </w:t>
      </w:r>
      <w:r w:rsidR="00EE1A5C" w:rsidRPr="00B92439">
        <w:rPr>
          <w:sz w:val="28"/>
          <w:szCs w:val="28"/>
        </w:rPr>
        <w:t xml:space="preserve"> In : La tribune, 28 octobre 2020</w:t>
      </w:r>
    </w:p>
    <w:p w:rsidR="001A0BB5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sz w:val="28"/>
          <w:szCs w:val="28"/>
        </w:rPr>
        <w:t>Autran</w:t>
      </w:r>
      <w:proofErr w:type="spellEnd"/>
      <w:r w:rsidRPr="006371FB">
        <w:rPr>
          <w:sz w:val="28"/>
          <w:szCs w:val="28"/>
        </w:rPr>
        <w:t xml:space="preserve"> </w:t>
      </w:r>
      <w:proofErr w:type="spellStart"/>
      <w:proofErr w:type="gramStart"/>
      <w:r w:rsidRPr="006371FB">
        <w:rPr>
          <w:sz w:val="28"/>
          <w:szCs w:val="28"/>
        </w:rPr>
        <w:t>Fré</w:t>
      </w:r>
      <w:bookmarkStart w:id="0" w:name="_GoBack"/>
      <w:bookmarkEnd w:id="0"/>
      <w:r w:rsidRPr="006371FB">
        <w:rPr>
          <w:sz w:val="28"/>
          <w:szCs w:val="28"/>
        </w:rPr>
        <w:t>dèric</w:t>
      </w:r>
      <w:r>
        <w:rPr>
          <w:b/>
          <w:i/>
          <w:sz w:val="28"/>
          <w:szCs w:val="28"/>
        </w:rPr>
        <w:t>,</w:t>
      </w:r>
      <w:r w:rsidR="001A0BB5" w:rsidRPr="00B92439">
        <w:rPr>
          <w:b/>
          <w:i/>
          <w:sz w:val="28"/>
          <w:szCs w:val="28"/>
        </w:rPr>
        <w:t>Trump</w:t>
      </w:r>
      <w:proofErr w:type="spellEnd"/>
      <w:proofErr w:type="gramEnd"/>
      <w:r w:rsidR="001A0BB5" w:rsidRPr="00B92439">
        <w:rPr>
          <w:b/>
          <w:i/>
          <w:sz w:val="28"/>
          <w:szCs w:val="28"/>
        </w:rPr>
        <w:t xml:space="preserve"> agite un bilan discutable pour seul programme</w:t>
      </w:r>
      <w:r w:rsidR="00282DD1" w:rsidRPr="00B92439">
        <w:rPr>
          <w:b/>
          <w:i/>
          <w:sz w:val="28"/>
          <w:szCs w:val="28"/>
        </w:rPr>
        <w:t>.</w:t>
      </w:r>
      <w:r w:rsidR="001A0BB5" w:rsidRPr="00B92439">
        <w:rPr>
          <w:sz w:val="28"/>
          <w:szCs w:val="28"/>
        </w:rPr>
        <w:t xml:space="preserve"> </w:t>
      </w:r>
      <w:r w:rsidR="00282DD1" w:rsidRPr="00B92439">
        <w:rPr>
          <w:sz w:val="28"/>
          <w:szCs w:val="28"/>
        </w:rPr>
        <w:t xml:space="preserve"> In : Libération, 03 novembre 2020</w:t>
      </w:r>
    </w:p>
    <w:p w:rsidR="00AC765D" w:rsidRPr="00B92439" w:rsidRDefault="006371FB" w:rsidP="00B924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 w:rsidRPr="006371FB">
        <w:rPr>
          <w:sz w:val="28"/>
          <w:szCs w:val="28"/>
        </w:rPr>
        <w:t>Cautier</w:t>
      </w:r>
      <w:proofErr w:type="spellEnd"/>
      <w:r w:rsidRPr="006371FB">
        <w:rPr>
          <w:sz w:val="28"/>
          <w:szCs w:val="28"/>
        </w:rPr>
        <w:t xml:space="preserve"> Vincent</w:t>
      </w:r>
      <w:r>
        <w:rPr>
          <w:b/>
          <w:i/>
          <w:sz w:val="28"/>
          <w:szCs w:val="28"/>
        </w:rPr>
        <w:t xml:space="preserve">, </w:t>
      </w:r>
      <w:r w:rsidR="001A0BB5" w:rsidRPr="00B92439">
        <w:rPr>
          <w:b/>
          <w:i/>
          <w:sz w:val="28"/>
          <w:szCs w:val="28"/>
        </w:rPr>
        <w:t xml:space="preserve">Présidentielle américaine : pour </w:t>
      </w:r>
      <w:proofErr w:type="spellStart"/>
      <w:r w:rsidR="001A0BB5" w:rsidRPr="00B92439">
        <w:rPr>
          <w:b/>
          <w:i/>
          <w:sz w:val="28"/>
          <w:szCs w:val="28"/>
        </w:rPr>
        <w:t>Trump</w:t>
      </w:r>
      <w:proofErr w:type="spellEnd"/>
      <w:r w:rsidR="001A0BB5" w:rsidRPr="00B92439">
        <w:rPr>
          <w:b/>
          <w:i/>
          <w:sz w:val="28"/>
          <w:szCs w:val="28"/>
        </w:rPr>
        <w:t xml:space="preserve">, un bilan économique en </w:t>
      </w:r>
      <w:proofErr w:type="spellStart"/>
      <w:r w:rsidR="001A0BB5" w:rsidRPr="00B92439">
        <w:rPr>
          <w:b/>
          <w:i/>
          <w:sz w:val="28"/>
          <w:szCs w:val="28"/>
        </w:rPr>
        <w:t>demi</w:t>
      </w:r>
      <w:r w:rsidR="00282DD1" w:rsidRPr="00B92439">
        <w:rPr>
          <w:b/>
          <w:i/>
          <w:sz w:val="28"/>
          <w:szCs w:val="28"/>
        </w:rPr>
        <w:t xml:space="preserve"> </w:t>
      </w:r>
      <w:proofErr w:type="gramStart"/>
      <w:r w:rsidR="001A0BB5" w:rsidRPr="00B92439">
        <w:rPr>
          <w:b/>
          <w:i/>
          <w:sz w:val="28"/>
          <w:szCs w:val="28"/>
        </w:rPr>
        <w:t>teinte</w:t>
      </w:r>
      <w:proofErr w:type="spellEnd"/>
      <w:r w:rsidR="001A0BB5" w:rsidRPr="00B92439">
        <w:rPr>
          <w:sz w:val="28"/>
          <w:szCs w:val="28"/>
        </w:rPr>
        <w:t xml:space="preserve"> </w:t>
      </w:r>
      <w:r w:rsidR="00282DD1" w:rsidRPr="00B92439">
        <w:rPr>
          <w:sz w:val="28"/>
          <w:szCs w:val="28"/>
        </w:rPr>
        <w:t>,</w:t>
      </w:r>
      <w:proofErr w:type="gramEnd"/>
      <w:r w:rsidR="00282DD1" w:rsidRPr="00B92439">
        <w:rPr>
          <w:sz w:val="28"/>
          <w:szCs w:val="28"/>
        </w:rPr>
        <w:t xml:space="preserve"> In : Aujourd’hui en France ( Site Web) , 25 octobre 2020</w:t>
      </w:r>
    </w:p>
    <w:sectPr w:rsidR="00AC765D" w:rsidRPr="00B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E0"/>
    <w:multiLevelType w:val="hybridMultilevel"/>
    <w:tmpl w:val="C3A89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B5"/>
    <w:rsid w:val="0016016F"/>
    <w:rsid w:val="001A0BB5"/>
    <w:rsid w:val="00282DD1"/>
    <w:rsid w:val="006371FB"/>
    <w:rsid w:val="00AC765D"/>
    <w:rsid w:val="00B92439"/>
    <w:rsid w:val="00E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B6F4"/>
  <w15:chartTrackingRefBased/>
  <w15:docId w15:val="{FD0935F3-453B-4102-835F-8D04ECB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GRESS</dc:creator>
  <cp:keywords/>
  <dc:description/>
  <cp:lastModifiedBy>Johanna GRESS</cp:lastModifiedBy>
  <cp:revision>5</cp:revision>
  <dcterms:created xsi:type="dcterms:W3CDTF">2020-11-09T10:22:00Z</dcterms:created>
  <dcterms:modified xsi:type="dcterms:W3CDTF">2020-11-09T11:37:00Z</dcterms:modified>
</cp:coreProperties>
</file>